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D26E4D" w:rsidR="00D26E4D" w:rsidP="7F338D74" w:rsidRDefault="00D26E4D" w14:paraId="672A6659" wp14:textId="22C9393E">
      <w:pPr>
        <w:suppressAutoHyphens/>
        <w:autoSpaceDE w:val="0"/>
        <w:autoSpaceDN w:val="0"/>
        <w:adjustRightInd w:val="0"/>
        <w:spacing w:after="240" w:line="288" w:lineRule="auto"/>
        <w:jc w:val="right"/>
        <w:textAlignment w:val="center"/>
        <w:rPr>
          <w:rFonts w:ascii="Arial" w:hAnsi="Arial" w:cs="Arial"/>
          <w:b w:val="1"/>
          <w:bCs w:val="1"/>
          <w:color w:val="000000"/>
          <w:sz w:val="24"/>
          <w:szCs w:val="24"/>
        </w:rPr>
      </w:pPr>
      <w:r w:rsidRPr="7F338D74" w:rsidR="00D26E4D">
        <w:rPr>
          <w:rFonts w:ascii="Arial" w:hAnsi="Arial" w:cs="Arial"/>
          <w:b w:val="1"/>
          <w:bCs w:val="1"/>
          <w:color w:val="000000" w:themeColor="text1" w:themeTint="FF" w:themeShade="FF"/>
          <w:sz w:val="24"/>
          <w:szCs w:val="24"/>
        </w:rPr>
        <w:t xml:space="preserve">Non-Engagement Letter – Default Judgment Option </w:t>
      </w:r>
      <w:r w:rsidRPr="7F338D74" w:rsidR="00D26E4D">
        <w:rPr>
          <w:rFonts w:ascii="Arial" w:hAnsi="Arial" w:cs="Arial"/>
          <w:b w:val="1"/>
          <w:bCs w:val="1"/>
          <w:color w:val="000000" w:themeColor="text1" w:themeTint="FF" w:themeShade="FF"/>
          <w:sz w:val="24"/>
          <w:szCs w:val="24"/>
        </w:rPr>
        <w:t>Clause</w:t>
      </w:r>
      <w:r>
        <w:br/>
      </w:r>
    </w:p>
    <w:p xmlns:wp14="http://schemas.microsoft.com/office/word/2010/wordml" w:rsidRPr="00D26E4D" w:rsidR="00D26E4D" w:rsidP="00D26E4D" w:rsidRDefault="00D26E4D" w14:paraId="52EDB151" wp14:textId="77777777">
      <w:pPr>
        <w:suppressAutoHyphens/>
        <w:autoSpaceDE w:val="0"/>
        <w:autoSpaceDN w:val="0"/>
        <w:adjustRightInd w:val="0"/>
        <w:spacing w:after="240"/>
        <w:jc w:val="center"/>
        <w:textAlignment w:val="center"/>
        <w:rPr>
          <w:rFonts w:ascii="Minion Pro" w:hAnsi="Minion Pro" w:cs="Minion Pro"/>
          <w:color w:val="000000"/>
          <w:sz w:val="24"/>
          <w:szCs w:val="24"/>
        </w:rPr>
      </w:pPr>
      <w:r w:rsidRPr="00D26E4D">
        <w:rPr>
          <w:rFonts w:ascii="Minion Pro" w:hAnsi="Minion Pro" w:cs="Minion Pro"/>
          <w:color w:val="000000"/>
          <w:sz w:val="24"/>
          <w:szCs w:val="24"/>
        </w:rPr>
        <w:t>[Date]</w:t>
      </w:r>
    </w:p>
    <w:p xmlns:wp14="http://schemas.microsoft.com/office/word/2010/wordml" w:rsidRPr="00D26E4D" w:rsidR="00D26E4D" w:rsidP="00D26E4D" w:rsidRDefault="00D26E4D" w14:paraId="0A37501D" wp14:textId="77777777">
      <w:pPr>
        <w:suppressAutoHyphens/>
        <w:autoSpaceDE w:val="0"/>
        <w:autoSpaceDN w:val="0"/>
        <w:adjustRightInd w:val="0"/>
        <w:spacing w:after="240"/>
        <w:textAlignment w:val="center"/>
        <w:rPr>
          <w:rFonts w:ascii="Minion Pro" w:hAnsi="Minion Pro" w:cs="Minion Pro"/>
          <w:color w:val="000000"/>
          <w:sz w:val="24"/>
          <w:szCs w:val="24"/>
        </w:rPr>
      </w:pPr>
    </w:p>
    <w:p xmlns:wp14="http://schemas.microsoft.com/office/word/2010/wordml" w:rsidRPr="00D26E4D" w:rsidR="00D26E4D" w:rsidP="00D26E4D" w:rsidRDefault="00D26E4D" w14:paraId="7A0750B8" wp14:textId="77777777">
      <w:pPr>
        <w:suppressAutoHyphens/>
        <w:autoSpaceDE w:val="0"/>
        <w:autoSpaceDN w:val="0"/>
        <w:adjustRightInd w:val="0"/>
        <w:spacing w:after="240"/>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[Name and Address of Client] </w:t>
      </w:r>
    </w:p>
    <w:p xmlns:wp14="http://schemas.microsoft.com/office/word/2010/wordml" w:rsidRPr="00D26E4D" w:rsidR="00D26E4D" w:rsidP="00D26E4D" w:rsidRDefault="00D26E4D" w14:paraId="320D7709" wp14:textId="77777777">
      <w:pPr>
        <w:suppressAutoHyphens/>
        <w:autoSpaceDE w:val="0"/>
        <w:autoSpaceDN w:val="0"/>
        <w:adjustRightInd w:val="0"/>
        <w:spacing w:after="240"/>
        <w:textAlignment w:val="center"/>
        <w:rPr>
          <w:rFonts w:ascii="Minion Pro" w:hAnsi="Minion Pro" w:cs="Minion Pro"/>
          <w:color w:val="000000"/>
          <w:sz w:val="24"/>
          <w:szCs w:val="24"/>
        </w:rPr>
      </w:pPr>
      <w:r w:rsidRPr="00D26E4D">
        <w:rPr>
          <w:rFonts w:ascii="Minion Pro" w:hAnsi="Minion Pro" w:cs="Minion Pro"/>
          <w:color w:val="000000"/>
          <w:sz w:val="24"/>
          <w:szCs w:val="24"/>
        </w:rPr>
        <w:tab/>
      </w:r>
      <w:r w:rsidRPr="00D26E4D">
        <w:rPr>
          <w:rFonts w:ascii="Minion Pro" w:hAnsi="Minion Pro" w:cs="Minion Pro"/>
          <w:color w:val="000000"/>
          <w:sz w:val="24"/>
          <w:szCs w:val="24"/>
        </w:rPr>
        <w:t xml:space="preserve">Re: Consultation of [date of consult] </w:t>
      </w:r>
    </w:p>
    <w:p xmlns:wp14="http://schemas.microsoft.com/office/word/2010/wordml" w:rsidRPr="00D26E4D" w:rsidR="00D26E4D" w:rsidP="00D26E4D" w:rsidRDefault="00D26E4D" w14:paraId="5DAB6C7B" wp14:textId="77777777">
      <w:pPr>
        <w:suppressAutoHyphens/>
        <w:autoSpaceDE w:val="0"/>
        <w:autoSpaceDN w:val="0"/>
        <w:adjustRightInd w:val="0"/>
        <w:textAlignment w:val="center"/>
        <w:rPr>
          <w:rFonts w:ascii="Minion Pro" w:hAnsi="Minion Pro" w:cs="Minion Pro"/>
          <w:color w:val="000000"/>
          <w:sz w:val="24"/>
          <w:szCs w:val="24"/>
        </w:rPr>
      </w:pPr>
    </w:p>
    <w:p xmlns:wp14="http://schemas.microsoft.com/office/word/2010/wordml" w:rsidRPr="00D26E4D" w:rsidR="00D26E4D" w:rsidP="00D26E4D" w:rsidRDefault="00D26E4D" w14:paraId="4959CB67" wp14:textId="77777777">
      <w:pPr>
        <w:suppressAutoHyphens/>
        <w:autoSpaceDE w:val="0"/>
        <w:autoSpaceDN w:val="0"/>
        <w:adjustRightInd w:val="0"/>
        <w:spacing w:after="240"/>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Dear ______________: </w:t>
      </w:r>
    </w:p>
    <w:p xmlns:wp14="http://schemas.microsoft.com/office/word/2010/wordml" w:rsidRPr="00D26E4D" w:rsidR="00D26E4D" w:rsidP="00D26E4D" w:rsidRDefault="00D26E4D" w14:paraId="11225941" wp14:textId="77777777">
      <w:pPr>
        <w:suppressAutoHyphens/>
        <w:autoSpaceDE w:val="0"/>
        <w:autoSpaceDN w:val="0"/>
        <w:adjustRightInd w:val="0"/>
        <w:spacing w:after="240"/>
        <w:ind w:firstLine="720"/>
        <w:jc w:val="both"/>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Thank you for [meeting with me] / [speaking with me by telephone] on _______ to discuss __________________. I greatly appreciate the confidence you have expressed in our firm, but we are not in a position to represent you on this particular matter. </w:t>
      </w:r>
    </w:p>
    <w:p xmlns:wp14="http://schemas.microsoft.com/office/word/2010/wordml" w:rsidRPr="00D26E4D" w:rsidR="00D26E4D" w:rsidP="00D26E4D" w:rsidRDefault="00D26E4D" w14:paraId="6BFE1166" wp14:textId="77777777">
      <w:pPr>
        <w:suppressAutoHyphens/>
        <w:autoSpaceDE w:val="0"/>
        <w:autoSpaceDN w:val="0"/>
        <w:adjustRightInd w:val="0"/>
        <w:spacing w:after="240"/>
        <w:ind w:firstLine="720"/>
        <w:jc w:val="both"/>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OPTION 1 [Please be advised that your claim may become barred by the passage of time as a result of the applicable statute of limitations. Therefore, you should consult another attorney immediately about your claim.] </w:t>
      </w:r>
    </w:p>
    <w:p xmlns:wp14="http://schemas.microsoft.com/office/word/2010/wordml" w:rsidRPr="00D26E4D" w:rsidR="00D26E4D" w:rsidP="00D26E4D" w:rsidRDefault="00D26E4D" w14:paraId="3EF9CD96" wp14:textId="77777777">
      <w:pPr>
        <w:suppressAutoHyphens/>
        <w:autoSpaceDE w:val="0"/>
        <w:autoSpaceDN w:val="0"/>
        <w:adjustRightInd w:val="0"/>
        <w:spacing w:after="240"/>
        <w:ind w:firstLine="720"/>
        <w:jc w:val="both"/>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OPTION 2 [Please be advised a default judgment may be entered against you if an answer or other action is not taken in a timely manner. Therefore, you should consult another attorney immediately about responding to this claim.] </w:t>
      </w:r>
    </w:p>
    <w:p xmlns:wp14="http://schemas.microsoft.com/office/word/2010/wordml" w:rsidRPr="00D26E4D" w:rsidR="00D26E4D" w:rsidP="00D26E4D" w:rsidRDefault="00D26E4D" w14:paraId="6504BBF4" wp14:textId="77777777">
      <w:pPr>
        <w:suppressAutoHyphens/>
        <w:autoSpaceDE w:val="0"/>
        <w:autoSpaceDN w:val="0"/>
        <w:adjustRightInd w:val="0"/>
        <w:spacing w:after="240"/>
        <w:ind w:firstLine="720"/>
        <w:jc w:val="both"/>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I would also like to emphasize that in declining to represent you, the firm is not expressing an opinion on the merits of your case. We neither had an opportunity to investigate the facts in this matter nor to research the applicable law. </w:t>
      </w:r>
    </w:p>
    <w:p xmlns:wp14="http://schemas.microsoft.com/office/word/2010/wordml" w:rsidRPr="00D26E4D" w:rsidR="00D26E4D" w:rsidP="00D26E4D" w:rsidRDefault="00D26E4D" w14:paraId="2AA2B010" wp14:textId="77777777">
      <w:pPr>
        <w:suppressAutoHyphens/>
        <w:autoSpaceDE w:val="0"/>
        <w:autoSpaceDN w:val="0"/>
        <w:adjustRightInd w:val="0"/>
        <w:spacing w:after="240"/>
        <w:ind w:firstLine="720"/>
        <w:jc w:val="both"/>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[Since we did not undertake to provide you with any legal advice regarding this matter, no charge is being made for any legal fees or expenses.] </w:t>
      </w:r>
    </w:p>
    <w:p xmlns:wp14="http://schemas.microsoft.com/office/word/2010/wordml" w:rsidR="00E7376D" w:rsidP="00D26E4D" w:rsidRDefault="00D26E4D" w14:paraId="659CFAC6" wp14:textId="77777777">
      <w:pPr>
        <w:suppressAutoHyphens/>
        <w:autoSpaceDE w:val="0"/>
        <w:autoSpaceDN w:val="0"/>
        <w:adjustRightInd w:val="0"/>
        <w:spacing w:after="240"/>
        <w:ind w:firstLine="720"/>
        <w:jc w:val="both"/>
        <w:textAlignment w:val="center"/>
        <w:rPr>
          <w:rFonts w:ascii="Minion Pro" w:hAnsi="Minion Pro" w:cs="Minion Pro"/>
          <w:color w:val="000000"/>
          <w:sz w:val="24"/>
          <w:szCs w:val="24"/>
        </w:rPr>
      </w:pPr>
      <w:r w:rsidRPr="00D26E4D">
        <w:rPr>
          <w:rFonts w:ascii="Minion Pro" w:hAnsi="Minion Pro" w:cs="Minion Pro"/>
          <w:color w:val="000000"/>
          <w:sz w:val="24"/>
          <w:szCs w:val="24"/>
        </w:rPr>
        <w:t>[I am enclosing all the original documents and materials you left with me following our meeting.]</w:t>
      </w:r>
      <w:r w:rsidRPr="00D26E4D">
        <w:rPr>
          <w:rFonts w:ascii="Minion Pro" w:hAnsi="Minion Pro" w:cs="Minion Pro"/>
          <w:b/>
          <w:bCs/>
          <w:color w:val="B32216"/>
          <w:sz w:val="24"/>
          <w:szCs w:val="24"/>
          <w:vertAlign w:val="superscript"/>
        </w:rPr>
        <w:t>1</w:t>
      </w:r>
      <w:r w:rsidRPr="00D26E4D">
        <w:rPr>
          <w:rFonts w:ascii="Minion Pro" w:hAnsi="Minion Pro" w:cs="Minion Pro"/>
          <w:color w:val="000000"/>
          <w:sz w:val="24"/>
          <w:szCs w:val="24"/>
        </w:rPr>
        <w:t xml:space="preserve"> In the future should you require legal assistance regarding some other matter, I hope you will contact me. </w:t>
      </w:r>
    </w:p>
    <w:p xmlns:wp14="http://schemas.microsoft.com/office/word/2010/wordml" w:rsidRPr="00D26E4D" w:rsidR="00D26E4D" w:rsidP="00E7376D" w:rsidRDefault="00D26E4D" w14:paraId="1EFC6785" wp14:textId="77777777">
      <w:pPr>
        <w:suppressAutoHyphens/>
        <w:autoSpaceDE w:val="0"/>
        <w:autoSpaceDN w:val="0"/>
        <w:adjustRightInd w:val="0"/>
        <w:spacing w:after="240"/>
        <w:ind w:left="2880" w:firstLine="720"/>
        <w:jc w:val="both"/>
        <w:textAlignment w:val="center"/>
        <w:rPr>
          <w:rFonts w:ascii="Minion Pro" w:hAnsi="Minion Pro" w:cs="Minion Pro"/>
          <w:color w:val="000000"/>
          <w:sz w:val="24"/>
          <w:szCs w:val="24"/>
        </w:rPr>
      </w:pPr>
      <w:bookmarkStart w:name="_GoBack" w:id="0"/>
      <w:bookmarkEnd w:id="0"/>
      <w:r w:rsidRPr="00D26E4D">
        <w:rPr>
          <w:rFonts w:ascii="Minion Pro" w:hAnsi="Minion Pro" w:cs="Minion Pro"/>
          <w:color w:val="000000"/>
          <w:sz w:val="24"/>
          <w:szCs w:val="24"/>
        </w:rPr>
        <w:t xml:space="preserve">Sincerely yours, </w:t>
      </w:r>
    </w:p>
    <w:p xmlns:wp14="http://schemas.microsoft.com/office/word/2010/wordml" w:rsidRPr="00D26E4D" w:rsidR="00D26E4D" w:rsidP="00D26E4D" w:rsidRDefault="00D26E4D" w14:paraId="6AA2B851" wp14:textId="77777777">
      <w:pPr>
        <w:suppressAutoHyphens/>
        <w:autoSpaceDE w:val="0"/>
        <w:autoSpaceDN w:val="0"/>
        <w:adjustRightInd w:val="0"/>
        <w:spacing w:after="240"/>
        <w:ind w:left="3600"/>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[Name of Firm] </w:t>
      </w:r>
    </w:p>
    <w:p xmlns:wp14="http://schemas.microsoft.com/office/word/2010/wordml" w:rsidRPr="00D26E4D" w:rsidR="00D26E4D" w:rsidP="00D26E4D" w:rsidRDefault="00D26E4D" w14:paraId="40C0C154" wp14:textId="77777777">
      <w:pPr>
        <w:suppressAutoHyphens/>
        <w:autoSpaceDE w:val="0"/>
        <w:autoSpaceDN w:val="0"/>
        <w:adjustRightInd w:val="0"/>
        <w:ind w:left="3600"/>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By_________________________ </w:t>
      </w:r>
    </w:p>
    <w:p xmlns:wp14="http://schemas.microsoft.com/office/word/2010/wordml" w:rsidRPr="00D26E4D" w:rsidR="00D26E4D" w:rsidP="00D26E4D" w:rsidRDefault="00D26E4D" w14:paraId="394C4D84" wp14:textId="77777777">
      <w:pPr>
        <w:suppressAutoHyphens/>
        <w:autoSpaceDE w:val="0"/>
        <w:autoSpaceDN w:val="0"/>
        <w:adjustRightInd w:val="0"/>
        <w:spacing w:after="120"/>
        <w:ind w:left="3600"/>
        <w:textAlignment w:val="center"/>
        <w:rPr>
          <w:rFonts w:ascii="Minion Pro" w:hAnsi="Minion Pro" w:cs="Minion Pro"/>
          <w:color w:val="000000"/>
          <w:sz w:val="24"/>
          <w:szCs w:val="24"/>
        </w:rPr>
      </w:pPr>
      <w:r w:rsidRPr="00D26E4D">
        <w:rPr>
          <w:rFonts w:ascii="Minion Pro" w:hAnsi="Minion Pro" w:cs="Minion Pro"/>
          <w:color w:val="000000"/>
          <w:sz w:val="24"/>
          <w:szCs w:val="24"/>
        </w:rPr>
        <w:t xml:space="preserve">[Name of Attorney] </w:t>
      </w:r>
    </w:p>
    <w:p xmlns:wp14="http://schemas.microsoft.com/office/word/2010/wordml" w:rsidRPr="00D26E4D" w:rsidR="00D26E4D" w:rsidP="00D26E4D" w:rsidRDefault="00D26E4D" w14:paraId="0CC1C81A" wp14:textId="77777777">
      <w:pPr>
        <w:suppressAutoHyphens/>
        <w:autoSpaceDE w:val="0"/>
        <w:autoSpaceDN w:val="0"/>
        <w:adjustRightInd w:val="0"/>
        <w:spacing w:line="288" w:lineRule="auto"/>
        <w:textAlignment w:val="center"/>
        <w:rPr>
          <w:rFonts w:ascii="Minion Pro" w:hAnsi="Minion Pro" w:cs="Minion Pro"/>
          <w:color w:val="000000"/>
          <w:sz w:val="24"/>
          <w:szCs w:val="24"/>
        </w:rPr>
      </w:pPr>
      <w:r w:rsidRPr="00D26E4D">
        <w:rPr>
          <w:rFonts w:ascii="Minion Pro" w:hAnsi="Minion Pro" w:cs="Minion Pro"/>
          <w:color w:val="000000"/>
          <w:sz w:val="24"/>
          <w:szCs w:val="24"/>
        </w:rPr>
        <w:t>________________________</w:t>
      </w:r>
    </w:p>
    <w:p xmlns:wp14="http://schemas.microsoft.com/office/word/2010/wordml" w:rsidRPr="00D26E4D" w:rsidR="00D26E4D" w:rsidP="00D26E4D" w:rsidRDefault="00D26E4D" w14:paraId="6814953F" wp14:textId="77777777">
      <w:pPr>
        <w:suppressAutoHyphens/>
        <w:autoSpaceDE w:val="0"/>
        <w:autoSpaceDN w:val="0"/>
        <w:adjustRightInd w:val="0"/>
        <w:spacing w:after="240" w:line="288" w:lineRule="auto"/>
        <w:textAlignment w:val="center"/>
        <w:rPr>
          <w:rFonts w:ascii="Minion Pro" w:hAnsi="Minion Pro" w:cs="Minion Pro"/>
          <w:color w:val="000000"/>
          <w:szCs w:val="24"/>
        </w:rPr>
      </w:pPr>
      <w:r w:rsidRPr="7F338D74" w:rsidR="00D26E4D">
        <w:rPr>
          <w:rFonts w:ascii="Minion Pro" w:hAnsi="Minion Pro" w:cs="Minion Pro"/>
          <w:color w:val="B32216"/>
          <w:sz w:val="18"/>
          <w:szCs w:val="18"/>
        </w:rPr>
        <w:t xml:space="preserve">1 </w:t>
      </w:r>
      <w:r w:rsidRPr="7F338D74" w:rsidR="00D26E4D">
        <w:rPr>
          <w:rFonts w:ascii="Minion Pro" w:hAnsi="Minion Pro" w:cs="Minion Pro"/>
          <w:color w:val="000000" w:themeColor="text1" w:themeTint="FF" w:themeShade="FF"/>
          <w:sz w:val="18"/>
          <w:szCs w:val="18"/>
        </w:rPr>
        <w:t xml:space="preserve">Keep a copy of any documents which establish basic information on the case including the statute of limitations. </w:t>
      </w:r>
    </w:p>
    <w:p w:rsidR="10E79FA0" w:rsidP="7F338D74" w:rsidRDefault="10E79FA0" w14:paraId="400E2C05" w14:textId="1AF8EDF3">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7F338D74" w:rsidR="10E79FA0">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7F338D74" w:rsidP="7F338D74" w:rsidRDefault="7F338D74" w14:paraId="24C6E2EA" w14:textId="278C2CD2">
      <w:pPr>
        <w:pStyle w:val="Normal"/>
        <w:spacing w:after="90" w:line="288" w:lineRule="auto"/>
        <w:jc w:val="both"/>
        <w:rPr>
          <w:rFonts w:ascii="Arial" w:hAnsi="Arial" w:cs="Arial"/>
          <w:color w:val="000000" w:themeColor="text1" w:themeTint="FF" w:themeShade="FF"/>
          <w:sz w:val="16"/>
          <w:szCs w:val="16"/>
        </w:rPr>
      </w:pPr>
    </w:p>
    <w:sectPr w:rsidRPr="00D26E4D" w:rsidR="00E5279C" w:rsidSect="00D26E4D">
      <w:pgSz w:w="12240" w:h="15840" w:orient="portrait"/>
      <w:pgMar w:top="864" w:right="1080" w:bottom="576"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B070D"/>
    <w:rsid w:val="001165F7"/>
    <w:rsid w:val="001729CE"/>
    <w:rsid w:val="001E4627"/>
    <w:rsid w:val="00272017"/>
    <w:rsid w:val="004A1BA2"/>
    <w:rsid w:val="004F2201"/>
    <w:rsid w:val="007B39C9"/>
    <w:rsid w:val="0087416F"/>
    <w:rsid w:val="00990464"/>
    <w:rsid w:val="00A24234"/>
    <w:rsid w:val="00B10708"/>
    <w:rsid w:val="00B81DE9"/>
    <w:rsid w:val="00B914B2"/>
    <w:rsid w:val="00D26E4D"/>
    <w:rsid w:val="00D41A01"/>
    <w:rsid w:val="00E5279C"/>
    <w:rsid w:val="00E536DD"/>
    <w:rsid w:val="00E7376D"/>
    <w:rsid w:val="00F813F0"/>
    <w:rsid w:val="10E79FA0"/>
    <w:rsid w:val="7F338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090C"/>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C5B21A-48F4-43A7-9213-6D085F260F53}"/>
</file>

<file path=customXml/itemProps2.xml><?xml version="1.0" encoding="utf-8"?>
<ds:datastoreItem xmlns:ds="http://schemas.openxmlformats.org/officeDocument/2006/customXml" ds:itemID="{8D501B02-EDC7-4D34-A4D5-C0FD84C3EDC5}"/>
</file>

<file path=customXml/itemProps3.xml><?xml version="1.0" encoding="utf-8"?>
<ds:datastoreItem xmlns:ds="http://schemas.openxmlformats.org/officeDocument/2006/customXml" ds:itemID="{D20C792A-07CB-4E1A-B4A3-8D9F5268F161}"/>
</file>

<file path=customXml/itemProps4.xml><?xml version="1.0" encoding="utf-8"?>
<ds:datastoreItem xmlns:ds="http://schemas.openxmlformats.org/officeDocument/2006/customXml" ds:itemID="{DD960378-B5AC-4EF9-9FB6-1CF187776263}"/>
</file>

<file path=customXml/itemProps5.xml><?xml version="1.0" encoding="utf-8"?>
<ds:datastoreItem xmlns:ds="http://schemas.openxmlformats.org/officeDocument/2006/customXml" ds:itemID="{C83F2FC6-3179-4D77-9020-F3A975904E9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NE04 - Non-Engagement Letter - Default Judgment Option Clause</dc:title>
  <dc:subject/>
  <dc:creator/>
  <keywords/>
  <dc:description/>
  <lastModifiedBy>Lily Doyle</lastModifiedBy>
  <revision>5</revision>
  <dcterms:created xsi:type="dcterms:W3CDTF">2015-06-25T19:49:00.0000000Z</dcterms:created>
  <dcterms:modified xsi:type="dcterms:W3CDTF">2021-12-30T19:59:50.9909389Z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7c578dd6-be7a-4a4a-8c42-1394575b3034</vt:lpwstr>
  </property>
  <property fmtid="{D5CDD505-2E9C-101B-9397-08002B2CF9AE}" pid="3" name="ContentTypeId">
    <vt:lpwstr>0x010100B7E0B3C9B2DB5E46B0C6C4F04F20F6DC</vt:lpwstr>
  </property>
</Properties>
</file>